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0DD72" w14:textId="77777777" w:rsidR="00A565DF" w:rsidRDefault="00A565DF" w:rsidP="00D97A65">
      <w:pPr>
        <w:spacing w:after="0" w:line="480" w:lineRule="auto"/>
        <w:rPr>
          <w:rFonts w:eastAsia="Times New Roman" w:cs="Arial"/>
          <w:color w:val="000000"/>
          <w:sz w:val="24"/>
          <w:szCs w:val="24"/>
        </w:rPr>
      </w:pPr>
      <w:r>
        <w:rPr>
          <w:rFonts w:eastAsia="Times New Roman" w:cs="Arial"/>
          <w:color w:val="000000"/>
          <w:sz w:val="24"/>
          <w:szCs w:val="24"/>
        </w:rPr>
        <w:t>Name:</w:t>
      </w:r>
    </w:p>
    <w:p w14:paraId="5E0C48BC" w14:textId="77777777" w:rsidR="00A565DF" w:rsidRDefault="00A565DF" w:rsidP="00D97A65">
      <w:pPr>
        <w:spacing w:after="0" w:line="480" w:lineRule="auto"/>
        <w:rPr>
          <w:rFonts w:eastAsia="Times New Roman" w:cs="Times New Roman"/>
          <w:sz w:val="24"/>
          <w:szCs w:val="24"/>
        </w:rPr>
      </w:pPr>
      <w:r>
        <w:rPr>
          <w:rFonts w:eastAsia="Times New Roman" w:cs="Times New Roman"/>
          <w:sz w:val="24"/>
          <w:szCs w:val="24"/>
        </w:rPr>
        <w:t>Katelyn Clark-Martin</w:t>
      </w:r>
      <w:r>
        <w:rPr>
          <w:rFonts w:eastAsia="Times New Roman" w:cs="Times New Roman"/>
          <w:sz w:val="24"/>
          <w:szCs w:val="24"/>
        </w:rPr>
        <w:br/>
      </w:r>
    </w:p>
    <w:p w14:paraId="184F4AE9" w14:textId="77777777" w:rsidR="00A565DF" w:rsidRDefault="00A565DF" w:rsidP="00D97A65">
      <w:pPr>
        <w:spacing w:after="0" w:line="480" w:lineRule="auto"/>
        <w:rPr>
          <w:rFonts w:eastAsia="Times New Roman" w:cs="Arial"/>
          <w:b/>
          <w:color w:val="000000"/>
          <w:sz w:val="24"/>
          <w:szCs w:val="24"/>
        </w:rPr>
      </w:pPr>
      <w:r>
        <w:rPr>
          <w:rFonts w:eastAsia="Times New Roman" w:cs="Arial"/>
          <w:b/>
          <w:color w:val="000000"/>
          <w:sz w:val="24"/>
          <w:szCs w:val="24"/>
        </w:rPr>
        <w:t>Create a QR Code Hunt</w:t>
      </w:r>
    </w:p>
    <w:p w14:paraId="34F994BA" w14:textId="77777777" w:rsidR="00A565DF" w:rsidRPr="00760EFE" w:rsidRDefault="00A565DF" w:rsidP="00D97A65">
      <w:pPr>
        <w:spacing w:after="0" w:line="480" w:lineRule="auto"/>
        <w:rPr>
          <w:rFonts w:ascii="Times New Roman" w:eastAsia="Times New Roman" w:hAnsi="Times New Roman" w:cs="Times New Roman"/>
          <w:color w:val="000000"/>
          <w:sz w:val="24"/>
          <w:szCs w:val="24"/>
        </w:rPr>
      </w:pPr>
      <w:r>
        <w:rPr>
          <w:rFonts w:eastAsia="Times New Roman" w:cs="Arial"/>
          <w:color w:val="000000"/>
          <w:sz w:val="24"/>
          <w:szCs w:val="24"/>
        </w:rPr>
        <w:br/>
      </w:r>
      <w:r w:rsidRPr="00760EFE">
        <w:rPr>
          <w:rFonts w:ascii="Times New Roman" w:eastAsia="Times New Roman" w:hAnsi="Times New Roman" w:cs="Times New Roman"/>
          <w:color w:val="000000"/>
          <w:sz w:val="24"/>
          <w:szCs w:val="24"/>
        </w:rPr>
        <w:t>Type the information next to each prompt.</w:t>
      </w:r>
    </w:p>
    <w:p w14:paraId="65CB735E" w14:textId="77777777" w:rsidR="00A565DF" w:rsidRPr="00760EFE" w:rsidRDefault="00A565DF" w:rsidP="00D97A65">
      <w:pPr>
        <w:spacing w:after="0" w:line="480" w:lineRule="auto"/>
        <w:rPr>
          <w:rFonts w:ascii="Times New Roman" w:eastAsia="Times New Roman" w:hAnsi="Times New Roman" w:cs="Times New Roman"/>
          <w:sz w:val="24"/>
          <w:szCs w:val="24"/>
        </w:rPr>
      </w:pPr>
    </w:p>
    <w:p w14:paraId="4915C825" w14:textId="77777777" w:rsidR="00A565DF" w:rsidRPr="00760EFE" w:rsidRDefault="00A565DF" w:rsidP="00D97A65">
      <w:pPr>
        <w:numPr>
          <w:ilvl w:val="0"/>
          <w:numId w:val="1"/>
        </w:numPr>
        <w:spacing w:after="0" w:line="480" w:lineRule="auto"/>
        <w:textAlignment w:val="baseline"/>
        <w:rPr>
          <w:rFonts w:ascii="Times New Roman" w:eastAsia="Times New Roman" w:hAnsi="Times New Roman" w:cs="Times New Roman"/>
          <w:color w:val="000000"/>
          <w:sz w:val="24"/>
          <w:szCs w:val="24"/>
        </w:rPr>
      </w:pPr>
      <w:r w:rsidRPr="00760EFE">
        <w:rPr>
          <w:rFonts w:ascii="Times New Roman" w:eastAsia="Times New Roman" w:hAnsi="Times New Roman" w:cs="Times New Roman"/>
          <w:color w:val="000000"/>
          <w:sz w:val="24"/>
          <w:szCs w:val="24"/>
        </w:rPr>
        <w:t xml:space="preserve">Choose a topic: </w:t>
      </w:r>
      <w:r w:rsidR="004F762B">
        <w:rPr>
          <w:rFonts w:ascii="Times New Roman" w:eastAsia="Times New Roman" w:hAnsi="Times New Roman" w:cs="Times New Roman"/>
          <w:color w:val="000000"/>
          <w:sz w:val="24"/>
          <w:szCs w:val="24"/>
        </w:rPr>
        <w:t>Phases of Matter</w:t>
      </w:r>
    </w:p>
    <w:p w14:paraId="63AC1BF7" w14:textId="77777777" w:rsidR="00A565DF" w:rsidRDefault="00A565DF" w:rsidP="00D97A65">
      <w:pPr>
        <w:numPr>
          <w:ilvl w:val="0"/>
          <w:numId w:val="1"/>
        </w:numPr>
        <w:spacing w:after="0" w:line="480" w:lineRule="auto"/>
        <w:textAlignment w:val="baseline"/>
        <w:rPr>
          <w:rFonts w:ascii="Times New Roman" w:eastAsia="Times New Roman" w:hAnsi="Times New Roman" w:cs="Times New Roman"/>
          <w:color w:val="000000"/>
          <w:sz w:val="24"/>
          <w:szCs w:val="24"/>
        </w:rPr>
      </w:pPr>
      <w:r w:rsidRPr="00760EFE">
        <w:rPr>
          <w:rFonts w:ascii="Times New Roman" w:eastAsia="Times New Roman" w:hAnsi="Times New Roman" w:cs="Times New Roman"/>
          <w:color w:val="000000"/>
          <w:sz w:val="24"/>
          <w:szCs w:val="24"/>
        </w:rPr>
        <w:t>Identify the standards and write objectives:</w:t>
      </w:r>
    </w:p>
    <w:p w14:paraId="5CB9BB7B" w14:textId="77777777" w:rsidR="004F762B" w:rsidRDefault="004F762B" w:rsidP="00D97A65">
      <w:pPr>
        <w:spacing w:after="0" w:line="480" w:lineRule="auto"/>
        <w:ind w:left="720"/>
        <w:textAlignment w:val="baseline"/>
        <w:rPr>
          <w:rFonts w:ascii="Times New Roman" w:eastAsia="Times New Roman" w:hAnsi="Times New Roman" w:cs="Times New Roman"/>
          <w:color w:val="000000"/>
          <w:sz w:val="24"/>
          <w:szCs w:val="24"/>
        </w:rPr>
      </w:pPr>
    </w:p>
    <w:p w14:paraId="5C5A34F9" w14:textId="77777777" w:rsidR="004F762B" w:rsidRPr="004F762B" w:rsidRDefault="00A565DF" w:rsidP="00D97A65">
      <w:pPr>
        <w:spacing w:after="0" w:line="480" w:lineRule="auto"/>
        <w:ind w:left="720"/>
        <w:textAlignment w:val="baseline"/>
        <w:rPr>
          <w:rFonts w:ascii="Times" w:eastAsia="Times New Roman" w:hAnsi="Times" w:cs="Times New Roman"/>
          <w:color w:val="auto"/>
          <w:sz w:val="20"/>
          <w:szCs w:val="20"/>
        </w:rPr>
      </w:pPr>
      <w:r w:rsidRPr="004F762B">
        <w:rPr>
          <w:rFonts w:ascii="Times New Roman" w:eastAsia="Times New Roman" w:hAnsi="Times New Roman" w:cs="Times New Roman"/>
          <w:b/>
          <w:color w:val="000000"/>
          <w:sz w:val="24"/>
          <w:szCs w:val="24"/>
        </w:rPr>
        <w:t>OBJECTIVES:</w:t>
      </w:r>
      <w:r>
        <w:rPr>
          <w:rFonts w:ascii="Times New Roman" w:eastAsia="Times New Roman" w:hAnsi="Times New Roman" w:cs="Times New Roman"/>
          <w:color w:val="000000"/>
          <w:sz w:val="24"/>
          <w:szCs w:val="24"/>
        </w:rPr>
        <w:t xml:space="preserve"> </w:t>
      </w:r>
      <w:r w:rsidR="004F762B">
        <w:rPr>
          <w:rFonts w:ascii="Times New Roman" w:eastAsia="Times New Roman" w:hAnsi="Times New Roman" w:cs="Times New Roman"/>
          <w:color w:val="000000"/>
          <w:sz w:val="24"/>
          <w:szCs w:val="24"/>
        </w:rPr>
        <w:t xml:space="preserve">This QR hunt is meant to help students become more familiar with the phases of matter. Each piece of this hunt introduces them to more information about the phases. Also, the other objective of this QR hunt is meant to get students even more familiar with QR codes and how they work. </w:t>
      </w:r>
      <w:r w:rsidRPr="004F762B">
        <w:rPr>
          <w:rFonts w:ascii="Times New Roman" w:eastAsia="Times New Roman" w:hAnsi="Times New Roman" w:cs="Times New Roman"/>
          <w:b/>
          <w:color w:val="000000"/>
          <w:sz w:val="24"/>
          <w:szCs w:val="24"/>
        </w:rPr>
        <w:t>STANDARDS:</w:t>
      </w:r>
      <w:r w:rsidR="004F762B">
        <w:rPr>
          <w:rFonts w:ascii="Times New Roman" w:eastAsia="Times New Roman" w:hAnsi="Times New Roman" w:cs="Times New Roman"/>
          <w:b/>
          <w:color w:val="000000"/>
          <w:sz w:val="24"/>
          <w:szCs w:val="24"/>
        </w:rPr>
        <w:t xml:space="preserve"> </w:t>
      </w:r>
      <w:r w:rsidR="004F762B">
        <w:rPr>
          <w:rFonts w:ascii="Times New Roman" w:eastAsia="Times New Roman" w:hAnsi="Times New Roman" w:cs="Times New Roman"/>
          <w:color w:val="000000"/>
          <w:sz w:val="24"/>
          <w:szCs w:val="24"/>
        </w:rPr>
        <w:t xml:space="preserve">This hunt correlates directly with the </w:t>
      </w:r>
      <w:r w:rsidR="004F762B" w:rsidRPr="00BF35CE">
        <w:rPr>
          <w:rFonts w:ascii="Times New Roman" w:eastAsia="Times New Roman" w:hAnsi="Times New Roman" w:cs="Times New Roman"/>
          <w:b/>
          <w:color w:val="000000"/>
          <w:sz w:val="24"/>
          <w:szCs w:val="24"/>
        </w:rPr>
        <w:t>Colorado state standards</w:t>
      </w:r>
      <w:r w:rsidR="004F762B">
        <w:rPr>
          <w:rFonts w:ascii="Times New Roman" w:eastAsia="Times New Roman" w:hAnsi="Times New Roman" w:cs="Times New Roman"/>
          <w:color w:val="000000"/>
          <w:sz w:val="24"/>
          <w:szCs w:val="24"/>
        </w:rPr>
        <w:t xml:space="preserve"> in science. Specifically it relates to standard </w:t>
      </w:r>
      <w:r w:rsidR="004F762B">
        <w:rPr>
          <w:rFonts w:ascii="Times" w:eastAsia="Times New Roman" w:hAnsi="Times" w:cs="Times New Roman"/>
          <w:color w:val="auto"/>
          <w:sz w:val="20"/>
          <w:szCs w:val="20"/>
        </w:rPr>
        <w:t xml:space="preserve">I. Physical Science: </w:t>
      </w:r>
      <w:r w:rsidR="004F762B" w:rsidRPr="004F762B">
        <w:rPr>
          <w:rFonts w:ascii="Times" w:eastAsia="Times New Roman" w:hAnsi="Times" w:cs="Times New Roman"/>
          <w:color w:val="auto"/>
          <w:sz w:val="20"/>
          <w:szCs w:val="20"/>
        </w:rPr>
        <w:t>Students know and understand common properties, forms, and changes in matter</w:t>
      </w:r>
      <w:r w:rsidR="004F762B">
        <w:rPr>
          <w:rFonts w:ascii="Times" w:eastAsia="Times New Roman" w:hAnsi="Times" w:cs="Times New Roman"/>
          <w:color w:val="auto"/>
          <w:sz w:val="20"/>
          <w:szCs w:val="20"/>
        </w:rPr>
        <w:t xml:space="preserve"> and energy. </w:t>
      </w:r>
      <w:r w:rsidR="004F762B" w:rsidRPr="004F762B">
        <w:rPr>
          <w:rFonts w:ascii="Times" w:eastAsia="Times New Roman" w:hAnsi="Times" w:cs="Times New Roman"/>
          <w:color w:val="auto"/>
          <w:sz w:val="20"/>
          <w:szCs w:val="20"/>
        </w:rPr>
        <w:t>1. Matter exists in different states such as solids, liquids, and gases and can change from one state to another by heating and cooling</w:t>
      </w:r>
      <w:r w:rsidR="004F762B">
        <w:rPr>
          <w:rFonts w:ascii="Times" w:eastAsia="Times New Roman" w:hAnsi="Times" w:cs="Times New Roman"/>
          <w:color w:val="auto"/>
          <w:sz w:val="20"/>
          <w:szCs w:val="20"/>
        </w:rPr>
        <w:t>.</w:t>
      </w:r>
      <w:r w:rsidR="00BF35CE">
        <w:rPr>
          <w:rFonts w:ascii="Times" w:eastAsia="Times New Roman" w:hAnsi="Times" w:cs="Times New Roman"/>
          <w:color w:val="auto"/>
          <w:sz w:val="20"/>
          <w:szCs w:val="20"/>
        </w:rPr>
        <w:t xml:space="preserve"> As far as the </w:t>
      </w:r>
      <w:r w:rsidR="00BF35CE" w:rsidRPr="00BF35CE">
        <w:rPr>
          <w:rFonts w:ascii="Times" w:eastAsia="Times New Roman" w:hAnsi="Times" w:cs="Times New Roman"/>
          <w:b/>
          <w:color w:val="auto"/>
          <w:sz w:val="20"/>
          <w:szCs w:val="20"/>
        </w:rPr>
        <w:t xml:space="preserve">ISTE </w:t>
      </w:r>
      <w:r w:rsidR="00BF35CE">
        <w:rPr>
          <w:rFonts w:ascii="Times" w:eastAsia="Times New Roman" w:hAnsi="Times" w:cs="Times New Roman"/>
          <w:color w:val="auto"/>
          <w:sz w:val="20"/>
          <w:szCs w:val="20"/>
        </w:rPr>
        <w:t>standards it connects with standards 3 and 6.</w:t>
      </w:r>
    </w:p>
    <w:p w14:paraId="0BAF25C1" w14:textId="77777777" w:rsidR="00A565DF" w:rsidRPr="004F762B" w:rsidRDefault="00A565DF" w:rsidP="00D97A65">
      <w:pPr>
        <w:spacing w:after="0" w:line="480" w:lineRule="auto"/>
        <w:ind w:left="720"/>
        <w:textAlignment w:val="baseline"/>
        <w:rPr>
          <w:rFonts w:ascii="Times New Roman" w:eastAsia="Times New Roman" w:hAnsi="Times New Roman" w:cs="Times New Roman"/>
          <w:b/>
          <w:color w:val="000000"/>
          <w:sz w:val="24"/>
          <w:szCs w:val="24"/>
        </w:rPr>
      </w:pPr>
    </w:p>
    <w:p w14:paraId="594802CD" w14:textId="77777777" w:rsidR="00A565DF" w:rsidRPr="00760EFE" w:rsidRDefault="00A565DF" w:rsidP="00D97A65">
      <w:pPr>
        <w:spacing w:after="0" w:line="480" w:lineRule="auto"/>
        <w:ind w:left="720"/>
        <w:textAlignment w:val="baseline"/>
        <w:rPr>
          <w:rFonts w:ascii="Times New Roman" w:eastAsia="Times New Roman" w:hAnsi="Times New Roman" w:cs="Times New Roman"/>
          <w:color w:val="000000"/>
          <w:sz w:val="24"/>
          <w:szCs w:val="24"/>
        </w:rPr>
      </w:pPr>
    </w:p>
    <w:p w14:paraId="3AA05A53" w14:textId="77777777" w:rsidR="00A565DF" w:rsidRPr="00760EFE" w:rsidRDefault="00A565DF" w:rsidP="00D97A65">
      <w:pPr>
        <w:spacing w:after="0" w:line="480" w:lineRule="auto"/>
        <w:ind w:left="720"/>
        <w:textAlignment w:val="baseline"/>
        <w:rPr>
          <w:rFonts w:ascii="Times New Roman" w:eastAsia="Times New Roman" w:hAnsi="Times New Roman" w:cs="Times New Roman"/>
          <w:color w:val="000000"/>
          <w:sz w:val="24"/>
          <w:szCs w:val="24"/>
        </w:rPr>
      </w:pPr>
    </w:p>
    <w:p w14:paraId="34B5F28D" w14:textId="77777777" w:rsidR="00A565DF" w:rsidRPr="00760EFE" w:rsidRDefault="00A565DF" w:rsidP="00D97A65">
      <w:pPr>
        <w:spacing w:after="0" w:line="480" w:lineRule="auto"/>
        <w:textAlignment w:val="baseline"/>
        <w:rPr>
          <w:rFonts w:ascii="Times New Roman" w:hAnsi="Times New Roman" w:cs="Times New Roman"/>
          <w:sz w:val="24"/>
          <w:szCs w:val="24"/>
        </w:rPr>
      </w:pPr>
    </w:p>
    <w:p w14:paraId="4326E13E" w14:textId="77777777" w:rsidR="00A565DF" w:rsidRPr="00760EFE" w:rsidRDefault="00A565DF" w:rsidP="00D97A65">
      <w:pPr>
        <w:numPr>
          <w:ilvl w:val="0"/>
          <w:numId w:val="1"/>
        </w:numPr>
        <w:spacing w:after="0" w:line="480" w:lineRule="auto"/>
        <w:textAlignment w:val="baseline"/>
        <w:rPr>
          <w:rFonts w:ascii="Times New Roman" w:eastAsia="Times New Roman" w:hAnsi="Times New Roman" w:cs="Times New Roman"/>
          <w:color w:val="000000"/>
          <w:sz w:val="24"/>
          <w:szCs w:val="24"/>
        </w:rPr>
      </w:pPr>
      <w:r w:rsidRPr="00760EFE">
        <w:rPr>
          <w:rFonts w:ascii="Times New Roman" w:eastAsia="Times New Roman" w:hAnsi="Times New Roman" w:cs="Times New Roman"/>
          <w:color w:val="000000"/>
          <w:sz w:val="24"/>
          <w:szCs w:val="24"/>
        </w:rPr>
        <w:lastRenderedPageBreak/>
        <w:t>Determine how you want students to proceed through the QR code hunt and what they are to do with the information or what they are to do at each clue. Describe your method here:</w:t>
      </w:r>
    </w:p>
    <w:p w14:paraId="459BCF14" w14:textId="77777777" w:rsidR="00A565DF" w:rsidRPr="00760EFE" w:rsidRDefault="00A565DF" w:rsidP="00D97A65">
      <w:pPr>
        <w:spacing w:after="0" w:line="480" w:lineRule="auto"/>
        <w:textAlignment w:val="baseline"/>
        <w:rPr>
          <w:rFonts w:ascii="Times New Roman" w:eastAsia="Times New Roman" w:hAnsi="Times New Roman" w:cs="Times New Roman"/>
          <w:color w:val="000000"/>
          <w:sz w:val="24"/>
          <w:szCs w:val="24"/>
        </w:rPr>
      </w:pPr>
    </w:p>
    <w:p w14:paraId="05641E04" w14:textId="77777777" w:rsidR="00BF35CE" w:rsidRDefault="00E95D13" w:rsidP="00D97A65">
      <w:pPr>
        <w:spacing w:after="0" w:line="48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Split </w:t>
      </w:r>
      <w:r w:rsidR="00BF35CE">
        <w:rPr>
          <w:rFonts w:ascii="Times New Roman" w:eastAsia="Times New Roman" w:hAnsi="Times New Roman" w:cs="Times New Roman"/>
          <w:color w:val="000000"/>
          <w:sz w:val="24"/>
          <w:szCs w:val="24"/>
        </w:rPr>
        <w:t xml:space="preserve">the class into partners using your chosen partner selection process (my favorite partner picking option is the app, </w:t>
      </w:r>
      <w:r w:rsidR="00BF35CE" w:rsidRPr="00BF35CE">
        <w:rPr>
          <w:rFonts w:ascii="Times New Roman" w:eastAsia="Times New Roman" w:hAnsi="Times New Roman" w:cs="Times New Roman"/>
          <w:i/>
          <w:color w:val="000000"/>
          <w:sz w:val="24"/>
          <w:szCs w:val="24"/>
        </w:rPr>
        <w:t>Randomly</w:t>
      </w:r>
      <w:r w:rsidR="00BF35CE">
        <w:rPr>
          <w:rFonts w:ascii="Times New Roman" w:eastAsia="Times New Roman" w:hAnsi="Times New Roman" w:cs="Times New Roman"/>
          <w:color w:val="000000"/>
          <w:sz w:val="24"/>
          <w:szCs w:val="24"/>
        </w:rPr>
        <w:t xml:space="preserve">). These partners </w:t>
      </w:r>
      <w:r w:rsidR="00A565DF" w:rsidRPr="00760EFE">
        <w:rPr>
          <w:rFonts w:ascii="Times New Roman" w:eastAsia="Times New Roman" w:hAnsi="Times New Roman" w:cs="Times New Roman"/>
          <w:color w:val="000000"/>
          <w:sz w:val="24"/>
          <w:szCs w:val="24"/>
        </w:rPr>
        <w:t xml:space="preserve">will </w:t>
      </w:r>
      <w:r w:rsidR="00BF35CE">
        <w:rPr>
          <w:rFonts w:ascii="Times New Roman" w:eastAsia="Times New Roman" w:hAnsi="Times New Roman" w:cs="Times New Roman"/>
          <w:color w:val="000000"/>
          <w:sz w:val="24"/>
          <w:szCs w:val="24"/>
        </w:rPr>
        <w:t>travel around the room together and learn about the stages of matter as a pair.</w:t>
      </w:r>
    </w:p>
    <w:p w14:paraId="6CE03A92" w14:textId="77777777" w:rsidR="00E95D13" w:rsidRDefault="00E95D13" w:rsidP="00D97A65">
      <w:pPr>
        <w:spacing w:after="0" w:line="480" w:lineRule="auto"/>
        <w:ind w:left="720"/>
        <w:textAlignment w:val="baseline"/>
        <w:rPr>
          <w:rFonts w:ascii="Times New Roman" w:eastAsia="Times New Roman" w:hAnsi="Times New Roman" w:cs="Times New Roman"/>
          <w:color w:val="000000"/>
          <w:sz w:val="24"/>
          <w:szCs w:val="24"/>
        </w:rPr>
      </w:pPr>
    </w:p>
    <w:p w14:paraId="7133D8F0" w14:textId="77777777" w:rsidR="00A565DF" w:rsidRDefault="00BF35CE" w:rsidP="00D97A65">
      <w:pPr>
        <w:spacing w:after="0" w:line="48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helpful to p</w:t>
      </w:r>
      <w:r w:rsidR="00A565DF" w:rsidRPr="00760EFE">
        <w:rPr>
          <w:rFonts w:ascii="Times New Roman" w:eastAsia="Times New Roman" w:hAnsi="Times New Roman" w:cs="Times New Roman"/>
          <w:color w:val="000000"/>
          <w:sz w:val="24"/>
          <w:szCs w:val="24"/>
        </w:rPr>
        <w:t>ost QR Code</w:t>
      </w:r>
      <w:r w:rsidR="00A565DF">
        <w:rPr>
          <w:rFonts w:ascii="Times New Roman" w:eastAsia="Times New Roman" w:hAnsi="Times New Roman" w:cs="Times New Roman"/>
          <w:color w:val="000000"/>
          <w:sz w:val="24"/>
          <w:szCs w:val="24"/>
        </w:rPr>
        <w:t xml:space="preserve">s with pictures </w:t>
      </w:r>
      <w:r>
        <w:rPr>
          <w:rFonts w:ascii="Times New Roman" w:eastAsia="Times New Roman" w:hAnsi="Times New Roman" w:cs="Times New Roman"/>
          <w:color w:val="000000"/>
          <w:sz w:val="24"/>
          <w:szCs w:val="24"/>
        </w:rPr>
        <w:t>and numbers in order for the partners to stay better organized on their journey</w:t>
      </w:r>
      <w:r w:rsidR="00A565DF">
        <w:rPr>
          <w:rFonts w:ascii="Times New Roman" w:eastAsia="Times New Roman" w:hAnsi="Times New Roman" w:cs="Times New Roman"/>
          <w:color w:val="000000"/>
          <w:sz w:val="24"/>
          <w:szCs w:val="24"/>
        </w:rPr>
        <w:t>.</w:t>
      </w:r>
    </w:p>
    <w:p w14:paraId="6D167096" w14:textId="77777777" w:rsidR="00E95D13" w:rsidRDefault="00E95D13" w:rsidP="00D97A65">
      <w:pPr>
        <w:spacing w:after="0" w:line="480" w:lineRule="auto"/>
        <w:ind w:left="720"/>
        <w:textAlignment w:val="baseline"/>
        <w:rPr>
          <w:rFonts w:ascii="Times New Roman" w:eastAsia="Times New Roman" w:hAnsi="Times New Roman" w:cs="Times New Roman"/>
          <w:color w:val="000000"/>
          <w:sz w:val="24"/>
          <w:szCs w:val="24"/>
        </w:rPr>
      </w:pPr>
    </w:p>
    <w:p w14:paraId="10EA1F02" w14:textId="77777777" w:rsidR="00E95D13" w:rsidRDefault="00E95D13" w:rsidP="00D97A65">
      <w:pPr>
        <w:spacing w:after="0" w:line="48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will be a question or prompt next to each QR station. The students will carry their science notebooks around and answer the prompt or question.</w:t>
      </w:r>
    </w:p>
    <w:p w14:paraId="00B45497" w14:textId="77777777" w:rsidR="00A565DF" w:rsidRPr="00760EFE" w:rsidRDefault="00A565DF" w:rsidP="00D97A65">
      <w:pPr>
        <w:spacing w:after="0" w:line="480" w:lineRule="auto"/>
        <w:ind w:left="720"/>
        <w:textAlignment w:val="baseline"/>
        <w:rPr>
          <w:rFonts w:ascii="Times New Roman" w:eastAsia="Times New Roman" w:hAnsi="Times New Roman" w:cs="Times New Roman"/>
          <w:color w:val="000000"/>
          <w:sz w:val="24"/>
          <w:szCs w:val="24"/>
        </w:rPr>
      </w:pPr>
    </w:p>
    <w:p w14:paraId="211DD590" w14:textId="77777777" w:rsidR="00A565DF" w:rsidRPr="00760EFE" w:rsidRDefault="00A565DF" w:rsidP="00D97A65">
      <w:pPr>
        <w:spacing w:after="0" w:line="480" w:lineRule="auto"/>
        <w:textAlignment w:val="baseline"/>
        <w:rPr>
          <w:rFonts w:ascii="Times New Roman" w:eastAsia="Times New Roman" w:hAnsi="Times New Roman" w:cs="Times New Roman"/>
          <w:color w:val="000000"/>
          <w:sz w:val="24"/>
          <w:szCs w:val="24"/>
        </w:rPr>
      </w:pPr>
    </w:p>
    <w:p w14:paraId="1096AB57" w14:textId="77777777" w:rsidR="00A565DF" w:rsidRDefault="00A565DF" w:rsidP="00D97A65">
      <w:pPr>
        <w:numPr>
          <w:ilvl w:val="0"/>
          <w:numId w:val="1"/>
        </w:numPr>
        <w:spacing w:after="0" w:line="480" w:lineRule="auto"/>
        <w:textAlignment w:val="baseline"/>
        <w:rPr>
          <w:rFonts w:ascii="Times New Roman" w:eastAsia="Times New Roman" w:hAnsi="Times New Roman" w:cs="Times New Roman"/>
          <w:color w:val="000000"/>
          <w:sz w:val="24"/>
          <w:szCs w:val="24"/>
        </w:rPr>
      </w:pPr>
      <w:r w:rsidRPr="00760EFE">
        <w:rPr>
          <w:rFonts w:ascii="Times New Roman" w:eastAsia="Times New Roman" w:hAnsi="Times New Roman" w:cs="Times New Roman"/>
          <w:color w:val="000000"/>
          <w:sz w:val="24"/>
          <w:szCs w:val="24"/>
        </w:rPr>
        <w:t>Write at least 10 questions or prompts (see table below):</w:t>
      </w:r>
    </w:p>
    <w:p w14:paraId="7F37E628" w14:textId="77777777" w:rsidR="00A565DF" w:rsidRDefault="00E95D13" w:rsidP="00D97A65">
      <w:pPr>
        <w:spacing w:after="0" w:line="48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04E043C6" wp14:editId="2A94B608">
            <wp:extent cx="1371600" cy="1371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Pr>
          <w:rFonts w:ascii="Times New Roman" w:eastAsia="Times New Roman" w:hAnsi="Times New Roman" w:cs="Times New Roman"/>
          <w:color w:val="000000"/>
          <w:sz w:val="24"/>
          <w:szCs w:val="24"/>
        </w:rPr>
        <w:t>1--What is matter? Tell me in your own words and draw a picture that you think represents matter.</w:t>
      </w:r>
    </w:p>
    <w:p w14:paraId="1E8581E9" w14:textId="77777777" w:rsidR="00E95D13" w:rsidRPr="00760EFE" w:rsidRDefault="00E95D13" w:rsidP="00D97A65">
      <w:pPr>
        <w:spacing w:after="0" w:line="480" w:lineRule="auto"/>
        <w:ind w:left="720"/>
        <w:textAlignment w:val="baseline"/>
        <w:rPr>
          <w:rFonts w:ascii="Times New Roman" w:eastAsia="Times New Roman" w:hAnsi="Times New Roman" w:cs="Times New Roman"/>
          <w:color w:val="000000"/>
          <w:sz w:val="24"/>
          <w:szCs w:val="24"/>
        </w:rPr>
      </w:pPr>
    </w:p>
    <w:p w14:paraId="02D57CC6" w14:textId="77777777" w:rsidR="00A565DF" w:rsidRDefault="00E95D13" w:rsidP="00D97A65">
      <w:pPr>
        <w:spacing w:after="0" w:line="48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2618261A" wp14:editId="077A7B15">
            <wp:extent cx="1600200" cy="1600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r>
        <w:rPr>
          <w:rFonts w:ascii="Times New Roman" w:eastAsia="Times New Roman" w:hAnsi="Times New Roman" w:cs="Times New Roman"/>
          <w:color w:val="000000"/>
          <w:sz w:val="24"/>
          <w:szCs w:val="24"/>
        </w:rPr>
        <w:t>2—What are the three states of matter?</w:t>
      </w:r>
    </w:p>
    <w:p w14:paraId="53206316" w14:textId="77777777" w:rsidR="00E95D13" w:rsidRDefault="00E95D13" w:rsidP="00D97A65">
      <w:pPr>
        <w:spacing w:after="0" w:line="480" w:lineRule="auto"/>
        <w:textAlignment w:val="baseline"/>
        <w:rPr>
          <w:rFonts w:ascii="Times New Roman" w:eastAsia="Times New Roman" w:hAnsi="Times New Roman" w:cs="Times New Roman"/>
          <w:color w:val="000000"/>
          <w:sz w:val="24"/>
          <w:szCs w:val="24"/>
        </w:rPr>
      </w:pPr>
    </w:p>
    <w:p w14:paraId="1C8634D0" w14:textId="77777777" w:rsidR="00E95D13" w:rsidRDefault="00286B78" w:rsidP="00D97A65">
      <w:pPr>
        <w:spacing w:after="0" w:line="48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00D07A9F" wp14:editId="58FCDCC2">
            <wp:extent cx="1502875" cy="150287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2875" cy="1502875"/>
                    </a:xfrm>
                    <a:prstGeom prst="rect">
                      <a:avLst/>
                    </a:prstGeom>
                    <a:noFill/>
                    <a:ln>
                      <a:noFill/>
                    </a:ln>
                  </pic:spPr>
                </pic:pic>
              </a:graphicData>
            </a:graphic>
          </wp:inline>
        </w:drawing>
      </w:r>
      <w:r>
        <w:rPr>
          <w:rFonts w:ascii="Times New Roman" w:eastAsia="Times New Roman" w:hAnsi="Times New Roman" w:cs="Times New Roman"/>
          <w:color w:val="000000"/>
          <w:sz w:val="24"/>
          <w:szCs w:val="24"/>
        </w:rPr>
        <w:t>3—After seeing this picture of a solid, please provide a few of your own examples of things you think are solids. Don’t forget to include pictures.</w:t>
      </w:r>
    </w:p>
    <w:p w14:paraId="63A4D6AB" w14:textId="77777777" w:rsidR="00286B78" w:rsidRDefault="00286B78" w:rsidP="00D97A65">
      <w:pPr>
        <w:spacing w:after="0" w:line="48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77ADE4C0" wp14:editId="652DA317">
            <wp:extent cx="1563986" cy="1563986"/>
            <wp:effectExtent l="0" t="0" r="11430" b="1143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3986" cy="1563986"/>
                    </a:xfrm>
                    <a:prstGeom prst="rect">
                      <a:avLst/>
                    </a:prstGeom>
                    <a:noFill/>
                    <a:ln>
                      <a:noFill/>
                    </a:ln>
                  </pic:spPr>
                </pic:pic>
              </a:graphicData>
            </a:graphic>
          </wp:inline>
        </w:drawing>
      </w:r>
      <w:r>
        <w:rPr>
          <w:rFonts w:ascii="Times New Roman" w:eastAsia="Times New Roman" w:hAnsi="Times New Roman" w:cs="Times New Roman"/>
          <w:color w:val="000000"/>
          <w:sz w:val="24"/>
          <w:szCs w:val="24"/>
        </w:rPr>
        <w:t>4—After seeing this picture of a liquid, please provide a few of your own examples of things you think are liquids. Don’t forget to include pictures.</w:t>
      </w:r>
    </w:p>
    <w:p w14:paraId="45CC466C" w14:textId="77777777" w:rsidR="00286B78" w:rsidRDefault="00286B78" w:rsidP="00D97A65">
      <w:pPr>
        <w:spacing w:after="0" w:line="48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22D6A79D" wp14:editId="1FE8E7FC">
            <wp:extent cx="1714500" cy="1714500"/>
            <wp:effectExtent l="0" t="0" r="12700" b="1270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Pr>
          <w:rFonts w:ascii="Times New Roman" w:eastAsia="Times New Roman" w:hAnsi="Times New Roman" w:cs="Times New Roman"/>
          <w:color w:val="000000"/>
          <w:sz w:val="24"/>
          <w:szCs w:val="24"/>
        </w:rPr>
        <w:t>5—Examine the picture of a gas (remember to look at what the arrow is pointing at). Then, please provide a few of your own examples of things you think are gases. Don’t forget to include pictures.</w:t>
      </w:r>
    </w:p>
    <w:p w14:paraId="48B67114" w14:textId="77777777" w:rsidR="00286B78" w:rsidRPr="00760EFE" w:rsidRDefault="00286B78" w:rsidP="00D97A65">
      <w:pPr>
        <w:spacing w:after="0" w:line="480" w:lineRule="auto"/>
        <w:textAlignment w:val="baseline"/>
        <w:rPr>
          <w:rFonts w:ascii="Times New Roman" w:eastAsia="Times New Roman" w:hAnsi="Times New Roman" w:cs="Times New Roman"/>
          <w:color w:val="000000"/>
          <w:sz w:val="24"/>
          <w:szCs w:val="24"/>
        </w:rPr>
      </w:pPr>
    </w:p>
    <w:p w14:paraId="1A1CEFEC" w14:textId="77777777" w:rsidR="00A565DF" w:rsidRDefault="00472EC2" w:rsidP="00D97A65">
      <w:pPr>
        <w:spacing w:after="0" w:line="48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5187FFE" wp14:editId="57F31E1F">
            <wp:extent cx="1714500" cy="1714500"/>
            <wp:effectExtent l="0" t="0" r="12700" b="1270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Pr>
          <w:rFonts w:ascii="Times New Roman" w:eastAsia="Times New Roman" w:hAnsi="Times New Roman" w:cs="Times New Roman"/>
          <w:color w:val="000000"/>
          <w:sz w:val="24"/>
          <w:szCs w:val="24"/>
        </w:rPr>
        <w:t>6-After listening to the song, please write two characteristics for each of the states of matter.</w:t>
      </w:r>
    </w:p>
    <w:p w14:paraId="632CFA89" w14:textId="77777777" w:rsidR="00472EC2" w:rsidRDefault="00472EC2" w:rsidP="00D97A65">
      <w:pPr>
        <w:spacing w:after="0" w:line="48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24D765DA" wp14:editId="766B26D2">
            <wp:extent cx="1605858" cy="1605858"/>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5858" cy="1605858"/>
                    </a:xfrm>
                    <a:prstGeom prst="rect">
                      <a:avLst/>
                    </a:prstGeom>
                    <a:noFill/>
                    <a:ln>
                      <a:noFill/>
                    </a:ln>
                  </pic:spPr>
                </pic:pic>
              </a:graphicData>
            </a:graphic>
          </wp:inline>
        </w:drawing>
      </w:r>
      <w:r>
        <w:rPr>
          <w:rFonts w:ascii="Times New Roman" w:eastAsia="Times New Roman" w:hAnsi="Times New Roman" w:cs="Times New Roman"/>
          <w:color w:val="000000"/>
          <w:sz w:val="24"/>
          <w:szCs w:val="24"/>
        </w:rPr>
        <w:t>7-After looking at the list of solid characteristics, please write a short poem about solids.</w:t>
      </w:r>
    </w:p>
    <w:p w14:paraId="4F9456C0" w14:textId="77777777" w:rsidR="00D97A65" w:rsidRDefault="00D97A65" w:rsidP="00D97A65">
      <w:pPr>
        <w:spacing w:after="0" w:line="48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07BD4333" wp14:editId="02C7A737">
            <wp:extent cx="1738265" cy="1738265"/>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8265" cy="1738265"/>
                    </a:xfrm>
                    <a:prstGeom prst="rect">
                      <a:avLst/>
                    </a:prstGeom>
                    <a:noFill/>
                    <a:ln>
                      <a:noFill/>
                    </a:ln>
                  </pic:spPr>
                </pic:pic>
              </a:graphicData>
            </a:graphic>
          </wp:inline>
        </w:drawing>
      </w:r>
      <w:r>
        <w:rPr>
          <w:rFonts w:ascii="Times New Roman" w:eastAsia="Times New Roman" w:hAnsi="Times New Roman" w:cs="Times New Roman"/>
          <w:color w:val="000000"/>
          <w:sz w:val="24"/>
          <w:szCs w:val="24"/>
        </w:rPr>
        <w:t>8--</w:t>
      </w:r>
      <w:r w:rsidRPr="00D97A6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Af</w:t>
      </w:r>
      <w:r>
        <w:rPr>
          <w:rFonts w:ascii="Times New Roman" w:eastAsia="Times New Roman" w:hAnsi="Times New Roman" w:cs="Times New Roman"/>
          <w:color w:val="000000"/>
          <w:sz w:val="24"/>
          <w:szCs w:val="24"/>
        </w:rPr>
        <w:t>ter looking at the list of liquid</w:t>
      </w:r>
      <w:r>
        <w:rPr>
          <w:rFonts w:ascii="Times New Roman" w:eastAsia="Times New Roman" w:hAnsi="Times New Roman" w:cs="Times New Roman"/>
          <w:color w:val="000000"/>
          <w:sz w:val="24"/>
          <w:szCs w:val="24"/>
        </w:rPr>
        <w:t xml:space="preserve"> characteristics, please</w:t>
      </w:r>
      <w:r>
        <w:rPr>
          <w:rFonts w:ascii="Times New Roman" w:eastAsia="Times New Roman" w:hAnsi="Times New Roman" w:cs="Times New Roman"/>
          <w:color w:val="000000"/>
          <w:sz w:val="24"/>
          <w:szCs w:val="24"/>
        </w:rPr>
        <w:t xml:space="preserve"> write a short poem about liquids</w:t>
      </w:r>
      <w:r>
        <w:rPr>
          <w:rFonts w:ascii="Times New Roman" w:eastAsia="Times New Roman" w:hAnsi="Times New Roman" w:cs="Times New Roman"/>
          <w:color w:val="000000"/>
          <w:sz w:val="24"/>
          <w:szCs w:val="24"/>
        </w:rPr>
        <w:t>.</w:t>
      </w:r>
    </w:p>
    <w:p w14:paraId="08D0DCB2" w14:textId="77777777" w:rsidR="00D97A65" w:rsidRDefault="00D97A65" w:rsidP="00D97A65">
      <w:pPr>
        <w:spacing w:after="0" w:line="48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066987C" wp14:editId="3AF4AD08">
            <wp:extent cx="1849170" cy="1849170"/>
            <wp:effectExtent l="0" t="0" r="5080" b="508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9170" cy="1849170"/>
                    </a:xfrm>
                    <a:prstGeom prst="rect">
                      <a:avLst/>
                    </a:prstGeom>
                    <a:noFill/>
                    <a:ln>
                      <a:noFill/>
                    </a:ln>
                  </pic:spPr>
                </pic:pic>
              </a:graphicData>
            </a:graphic>
          </wp:inline>
        </w:drawing>
      </w:r>
      <w:r>
        <w:rPr>
          <w:rFonts w:ascii="Times New Roman" w:eastAsia="Times New Roman" w:hAnsi="Times New Roman" w:cs="Times New Roman"/>
          <w:color w:val="000000"/>
          <w:sz w:val="24"/>
          <w:szCs w:val="24"/>
        </w:rPr>
        <w:t>9--</w:t>
      </w:r>
      <w:r w:rsidRPr="00D97A6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After looking at the list of </w:t>
      </w:r>
      <w:r>
        <w:rPr>
          <w:rFonts w:ascii="Times New Roman" w:eastAsia="Times New Roman" w:hAnsi="Times New Roman" w:cs="Times New Roman"/>
          <w:color w:val="000000"/>
          <w:sz w:val="24"/>
          <w:szCs w:val="24"/>
        </w:rPr>
        <w:t>gas</w:t>
      </w:r>
      <w:r>
        <w:rPr>
          <w:rFonts w:ascii="Times New Roman" w:eastAsia="Times New Roman" w:hAnsi="Times New Roman" w:cs="Times New Roman"/>
          <w:color w:val="000000"/>
          <w:sz w:val="24"/>
          <w:szCs w:val="24"/>
        </w:rPr>
        <w:t xml:space="preserve"> characteristics, please write a short poem about </w:t>
      </w:r>
      <w:r>
        <w:rPr>
          <w:rFonts w:ascii="Times New Roman" w:eastAsia="Times New Roman" w:hAnsi="Times New Roman" w:cs="Times New Roman"/>
          <w:color w:val="000000"/>
          <w:sz w:val="24"/>
          <w:szCs w:val="24"/>
        </w:rPr>
        <w:t>gases</w:t>
      </w:r>
      <w:r>
        <w:rPr>
          <w:rFonts w:ascii="Times New Roman" w:eastAsia="Times New Roman" w:hAnsi="Times New Roman" w:cs="Times New Roman"/>
          <w:color w:val="000000"/>
          <w:sz w:val="24"/>
          <w:szCs w:val="24"/>
        </w:rPr>
        <w:t>.</w:t>
      </w:r>
    </w:p>
    <w:p w14:paraId="4FAF3D14" w14:textId="77777777" w:rsidR="00D97A65" w:rsidRDefault="00D97A65" w:rsidP="00D97A65">
      <w:pPr>
        <w:spacing w:after="0" w:line="48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79EF089" wp14:editId="077E8F70">
            <wp:extent cx="1943100" cy="1943100"/>
            <wp:effectExtent l="0" t="0" r="12700" b="1270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r>
        <w:rPr>
          <w:rFonts w:ascii="Times New Roman" w:eastAsia="Times New Roman" w:hAnsi="Times New Roman" w:cs="Times New Roman"/>
          <w:color w:val="000000"/>
          <w:sz w:val="24"/>
          <w:szCs w:val="24"/>
        </w:rPr>
        <w:t>10—After watching this cool video about phase changes, which one is your favorite from the video? Why?</w:t>
      </w:r>
    </w:p>
    <w:p w14:paraId="10C70CBF" w14:textId="77777777" w:rsidR="00472EC2" w:rsidRPr="00760EFE" w:rsidRDefault="00472EC2" w:rsidP="00D97A65">
      <w:pPr>
        <w:spacing w:after="0" w:line="480" w:lineRule="auto"/>
        <w:textAlignment w:val="baseline"/>
        <w:rPr>
          <w:rFonts w:ascii="Times New Roman" w:eastAsia="Times New Roman" w:hAnsi="Times New Roman" w:cs="Times New Roman"/>
          <w:color w:val="000000"/>
          <w:sz w:val="24"/>
          <w:szCs w:val="24"/>
        </w:rPr>
      </w:pPr>
    </w:p>
    <w:p w14:paraId="3F40C51E" w14:textId="77777777" w:rsidR="00A565DF" w:rsidRPr="00760EFE" w:rsidRDefault="00A565DF" w:rsidP="00D97A65">
      <w:pPr>
        <w:numPr>
          <w:ilvl w:val="0"/>
          <w:numId w:val="1"/>
        </w:numPr>
        <w:spacing w:after="0" w:line="480" w:lineRule="auto"/>
        <w:textAlignment w:val="baseline"/>
        <w:rPr>
          <w:rFonts w:ascii="Times New Roman" w:eastAsia="Times New Roman" w:hAnsi="Times New Roman" w:cs="Times New Roman"/>
          <w:color w:val="000000"/>
          <w:sz w:val="24"/>
          <w:szCs w:val="24"/>
        </w:rPr>
      </w:pPr>
      <w:bookmarkStart w:id="0" w:name="_GoBack"/>
      <w:bookmarkEnd w:id="0"/>
      <w:r w:rsidRPr="00760EFE">
        <w:rPr>
          <w:rFonts w:ascii="Times New Roman" w:eastAsia="Times New Roman" w:hAnsi="Times New Roman" w:cs="Times New Roman"/>
          <w:color w:val="000000"/>
          <w:sz w:val="24"/>
          <w:szCs w:val="24"/>
        </w:rPr>
        <w:t>Create a QR code for each question/prompt. Copy and paste the QR code next to each question/prompt above. QR codes can link to text, web sites, images, and more!</w:t>
      </w:r>
    </w:p>
    <w:p w14:paraId="32D6DF8C" w14:textId="77777777" w:rsidR="00A565DF" w:rsidRPr="00760EFE" w:rsidRDefault="00A565DF" w:rsidP="00D97A65">
      <w:pPr>
        <w:spacing w:after="0" w:line="480" w:lineRule="auto"/>
        <w:ind w:left="720"/>
        <w:textAlignment w:val="baseline"/>
        <w:rPr>
          <w:rFonts w:ascii="Times New Roman" w:eastAsia="Times New Roman" w:hAnsi="Times New Roman" w:cs="Times New Roman"/>
          <w:color w:val="000000"/>
          <w:sz w:val="24"/>
          <w:szCs w:val="24"/>
        </w:rPr>
      </w:pPr>
    </w:p>
    <w:p w14:paraId="784ADAEB" w14:textId="77777777" w:rsidR="00A565DF" w:rsidRPr="00760EFE" w:rsidRDefault="00A565DF" w:rsidP="00D97A65">
      <w:pPr>
        <w:spacing w:after="0" w:line="480" w:lineRule="auto"/>
        <w:rPr>
          <w:rFonts w:ascii="Times New Roman" w:eastAsia="Times New Roman" w:hAnsi="Times New Roman" w:cs="Times New Roman"/>
          <w:color w:val="000000"/>
          <w:sz w:val="24"/>
          <w:szCs w:val="24"/>
        </w:rPr>
      </w:pPr>
      <w:r w:rsidRPr="00760EFE">
        <w:rPr>
          <w:rFonts w:ascii="Times New Roman" w:eastAsia="Times New Roman" w:hAnsi="Times New Roman" w:cs="Times New Roman"/>
          <w:color w:val="000000"/>
          <w:sz w:val="24"/>
          <w:szCs w:val="24"/>
        </w:rPr>
        <w:t>There are a lot of QR code generators. Some have colors, some allow many options, some are just black and white, and some force you to download the QR code.</w:t>
      </w:r>
    </w:p>
    <w:p w14:paraId="6ABD5A23" w14:textId="77777777" w:rsidR="00A565DF" w:rsidRPr="003872FD" w:rsidRDefault="00A565DF" w:rsidP="00D97A65">
      <w:pPr>
        <w:spacing w:after="0" w:line="480" w:lineRule="auto"/>
        <w:rPr>
          <w:rStyle w:val="InternetLink"/>
          <w:rFonts w:ascii="Times New Roman" w:eastAsia="Times New Roman" w:hAnsi="Times New Roman" w:cs="Times New Roman"/>
          <w:color w:val="1155CC"/>
          <w:sz w:val="24"/>
          <w:szCs w:val="24"/>
        </w:rPr>
      </w:pPr>
      <w:r w:rsidRPr="003872FD">
        <w:rPr>
          <w:rFonts w:ascii="Times New Roman" w:eastAsia="Times New Roman" w:hAnsi="Times New Roman" w:cs="Times New Roman"/>
          <w:color w:val="000000"/>
          <w:sz w:val="24"/>
          <w:szCs w:val="24"/>
        </w:rPr>
        <w:t xml:space="preserve">This QR code generator allows you to copy and paste rather than download: </w:t>
      </w:r>
      <w:hyperlink r:id="rId16">
        <w:r w:rsidRPr="003872FD">
          <w:rPr>
            <w:rStyle w:val="InternetLink"/>
            <w:rFonts w:ascii="Times New Roman" w:eastAsia="Times New Roman" w:hAnsi="Times New Roman" w:cs="Times New Roman"/>
            <w:color w:val="1155CC"/>
            <w:sz w:val="24"/>
            <w:szCs w:val="24"/>
          </w:rPr>
          <w:t>http://goqr.me/</w:t>
        </w:r>
      </w:hyperlink>
    </w:p>
    <w:p w14:paraId="7D37D8C9" w14:textId="77777777" w:rsidR="00A565DF" w:rsidRPr="003872FD" w:rsidRDefault="00A565DF" w:rsidP="00D97A65">
      <w:pPr>
        <w:spacing w:after="0" w:line="480" w:lineRule="auto"/>
        <w:rPr>
          <w:rStyle w:val="InternetLink"/>
          <w:rFonts w:ascii="Times New Roman" w:eastAsia="Times New Roman" w:hAnsi="Times New Roman" w:cs="Times New Roman"/>
          <w:color w:val="1155CC"/>
          <w:sz w:val="24"/>
          <w:szCs w:val="24"/>
        </w:rPr>
      </w:pPr>
      <w:r w:rsidRPr="003872FD">
        <w:rPr>
          <w:rFonts w:ascii="Times New Roman" w:eastAsia="Times New Roman" w:hAnsi="Times New Roman" w:cs="Times New Roman"/>
          <w:color w:val="000000"/>
          <w:sz w:val="24"/>
          <w:szCs w:val="24"/>
        </w:rPr>
        <w:t xml:space="preserve">This one has lots of options and color: </w:t>
      </w:r>
      <w:hyperlink r:id="rId17">
        <w:r w:rsidRPr="003872FD">
          <w:rPr>
            <w:rStyle w:val="InternetLink"/>
            <w:rFonts w:ascii="Times New Roman" w:eastAsia="Times New Roman" w:hAnsi="Times New Roman" w:cs="Times New Roman"/>
            <w:color w:val="1155CC"/>
            <w:sz w:val="24"/>
            <w:szCs w:val="24"/>
          </w:rPr>
          <w:t>http://www.qrstuff.com/</w:t>
        </w:r>
      </w:hyperlink>
    </w:p>
    <w:p w14:paraId="6284A2AF" w14:textId="77777777" w:rsidR="00A565DF" w:rsidRPr="003872FD" w:rsidRDefault="00A565DF" w:rsidP="00D97A65">
      <w:pPr>
        <w:spacing w:after="0" w:line="480" w:lineRule="auto"/>
        <w:rPr>
          <w:rFonts w:ascii="Times New Roman" w:eastAsia="Times New Roman" w:hAnsi="Times New Roman" w:cs="Times New Roman"/>
          <w:sz w:val="24"/>
          <w:szCs w:val="24"/>
        </w:rPr>
      </w:pPr>
    </w:p>
    <w:p w14:paraId="15620398" w14:textId="77777777" w:rsidR="00A565DF" w:rsidRPr="003872FD" w:rsidRDefault="00A565DF" w:rsidP="00D97A65">
      <w:pPr>
        <w:pStyle w:val="ListParagraph"/>
        <w:numPr>
          <w:ilvl w:val="0"/>
          <w:numId w:val="1"/>
        </w:numPr>
        <w:spacing w:after="0" w:line="480" w:lineRule="auto"/>
        <w:rPr>
          <w:rStyle w:val="InternetLink"/>
          <w:rFonts w:ascii="Times New Roman" w:eastAsia="Times New Roman" w:hAnsi="Times New Roman" w:cs="Times New Roman"/>
          <w:color w:val="1155CC"/>
          <w:sz w:val="24"/>
          <w:szCs w:val="24"/>
        </w:rPr>
      </w:pPr>
      <w:r w:rsidRPr="003872FD">
        <w:rPr>
          <w:rFonts w:ascii="Times New Roman" w:eastAsia="Times New Roman" w:hAnsi="Times New Roman" w:cs="Times New Roman"/>
          <w:color w:val="000000"/>
          <w:sz w:val="24"/>
          <w:szCs w:val="24"/>
        </w:rPr>
        <w:t xml:space="preserve">Here is a QR code hunt generator: </w:t>
      </w:r>
      <w:hyperlink r:id="rId18">
        <w:r w:rsidRPr="003872FD">
          <w:rPr>
            <w:rStyle w:val="InternetLink"/>
            <w:rFonts w:ascii="Times New Roman" w:eastAsia="Times New Roman" w:hAnsi="Times New Roman" w:cs="Times New Roman"/>
            <w:color w:val="1155CC"/>
            <w:sz w:val="24"/>
            <w:szCs w:val="24"/>
          </w:rPr>
          <w:t>http://www.classtools.net/QR/</w:t>
        </w:r>
      </w:hyperlink>
    </w:p>
    <w:p w14:paraId="6C30A6E6" w14:textId="77777777" w:rsidR="00A565DF" w:rsidRPr="003872FD" w:rsidRDefault="00A565DF" w:rsidP="00D97A65">
      <w:pPr>
        <w:spacing w:after="0" w:line="480" w:lineRule="auto"/>
        <w:rPr>
          <w:rStyle w:val="InternetLink"/>
          <w:rFonts w:ascii="Times New Roman" w:eastAsia="Times New Roman" w:hAnsi="Times New Roman" w:cs="Times New Roman"/>
          <w:color w:val="1155CC"/>
          <w:sz w:val="24"/>
          <w:szCs w:val="24"/>
        </w:rPr>
      </w:pPr>
    </w:p>
    <w:p w14:paraId="217FA6BD" w14:textId="77777777" w:rsidR="00A565DF" w:rsidRPr="003872FD" w:rsidRDefault="00A565DF" w:rsidP="00D97A65">
      <w:pPr>
        <w:spacing w:after="0" w:line="480" w:lineRule="auto"/>
        <w:rPr>
          <w:rStyle w:val="InternetLink"/>
          <w:rFonts w:ascii="Times New Roman" w:eastAsia="Times New Roman" w:hAnsi="Times New Roman" w:cs="Times New Roman"/>
          <w:color w:val="auto"/>
          <w:sz w:val="24"/>
          <w:szCs w:val="24"/>
        </w:rPr>
      </w:pPr>
      <w:r w:rsidRPr="003872FD">
        <w:rPr>
          <w:rStyle w:val="InternetLink"/>
          <w:rFonts w:ascii="Times New Roman" w:eastAsia="Times New Roman" w:hAnsi="Times New Roman" w:cs="Times New Roman"/>
          <w:color w:val="auto"/>
          <w:sz w:val="24"/>
          <w:szCs w:val="24"/>
        </w:rPr>
        <w:t>Example:</w:t>
      </w:r>
    </w:p>
    <w:tbl>
      <w:tblPr>
        <w:tblStyle w:val="TableGrid"/>
        <w:tblW w:w="0" w:type="auto"/>
        <w:tblLook w:val="04A0" w:firstRow="1" w:lastRow="0" w:firstColumn="1" w:lastColumn="0" w:noHBand="0" w:noVBand="1"/>
      </w:tblPr>
      <w:tblGrid>
        <w:gridCol w:w="4788"/>
        <w:gridCol w:w="4788"/>
      </w:tblGrid>
      <w:tr w:rsidR="00A565DF" w:rsidRPr="003872FD" w14:paraId="7FEE5E55" w14:textId="77777777" w:rsidTr="004F762B">
        <w:tc>
          <w:tcPr>
            <w:tcW w:w="4788" w:type="dxa"/>
          </w:tcPr>
          <w:p w14:paraId="392C6AC4" w14:textId="77777777" w:rsidR="00A565DF" w:rsidRPr="003872FD" w:rsidRDefault="00A565DF" w:rsidP="00D97A65">
            <w:pPr>
              <w:spacing w:after="0" w:line="480" w:lineRule="auto"/>
              <w:rPr>
                <w:rStyle w:val="InternetLink"/>
                <w:rFonts w:ascii="Times New Roman" w:eastAsia="Times New Roman" w:hAnsi="Times New Roman" w:cs="Times New Roman"/>
                <w:color w:val="auto"/>
                <w:sz w:val="24"/>
                <w:szCs w:val="24"/>
              </w:rPr>
            </w:pPr>
            <w:r w:rsidRPr="003872FD">
              <w:rPr>
                <w:rStyle w:val="InternetLink"/>
                <w:rFonts w:ascii="Times New Roman" w:eastAsia="Times New Roman" w:hAnsi="Times New Roman" w:cs="Times New Roman"/>
                <w:color w:val="auto"/>
                <w:sz w:val="24"/>
                <w:szCs w:val="24"/>
              </w:rPr>
              <w:t>Question</w:t>
            </w:r>
          </w:p>
        </w:tc>
        <w:tc>
          <w:tcPr>
            <w:tcW w:w="4788" w:type="dxa"/>
          </w:tcPr>
          <w:p w14:paraId="7808AD54" w14:textId="77777777" w:rsidR="00A565DF" w:rsidRPr="003872FD" w:rsidRDefault="00A565DF" w:rsidP="00D97A65">
            <w:pPr>
              <w:spacing w:after="0" w:line="480" w:lineRule="auto"/>
              <w:rPr>
                <w:rStyle w:val="InternetLink"/>
                <w:rFonts w:ascii="Times New Roman" w:eastAsia="Times New Roman" w:hAnsi="Times New Roman" w:cs="Times New Roman"/>
                <w:color w:val="auto"/>
                <w:sz w:val="24"/>
                <w:szCs w:val="24"/>
              </w:rPr>
            </w:pPr>
            <w:r w:rsidRPr="003872FD">
              <w:rPr>
                <w:rStyle w:val="InternetLink"/>
                <w:rFonts w:ascii="Times New Roman" w:eastAsia="Times New Roman" w:hAnsi="Times New Roman" w:cs="Times New Roman"/>
                <w:color w:val="auto"/>
                <w:sz w:val="24"/>
                <w:szCs w:val="24"/>
              </w:rPr>
              <w:t>QR Code</w:t>
            </w:r>
          </w:p>
        </w:tc>
      </w:tr>
      <w:tr w:rsidR="00A565DF" w:rsidRPr="00BE14F1" w14:paraId="42E5C4FD" w14:textId="77777777" w:rsidTr="004F762B">
        <w:tc>
          <w:tcPr>
            <w:tcW w:w="4788" w:type="dxa"/>
          </w:tcPr>
          <w:p w14:paraId="76A5D597" w14:textId="77777777" w:rsidR="00A565DF" w:rsidRPr="00BE14F1" w:rsidRDefault="00A565DF" w:rsidP="00D97A65">
            <w:pPr>
              <w:spacing w:after="0" w:line="480" w:lineRule="auto"/>
              <w:rPr>
                <w:rStyle w:val="InternetLink"/>
                <w:rFonts w:eastAsia="Times New Roman" w:cs="Arial"/>
                <w:color w:val="auto"/>
                <w:sz w:val="24"/>
                <w:szCs w:val="24"/>
              </w:rPr>
            </w:pPr>
            <w:r>
              <w:rPr>
                <w:rStyle w:val="InternetLink"/>
                <w:rFonts w:eastAsia="Times New Roman" w:cs="Arial"/>
                <w:color w:val="auto"/>
                <w:sz w:val="24"/>
                <w:szCs w:val="24"/>
              </w:rPr>
              <w:t>What is mobile learning?</w:t>
            </w:r>
          </w:p>
        </w:tc>
        <w:tc>
          <w:tcPr>
            <w:tcW w:w="4788" w:type="dxa"/>
          </w:tcPr>
          <w:p w14:paraId="530005A7" w14:textId="77777777" w:rsidR="00A565DF" w:rsidRPr="00BE14F1" w:rsidRDefault="00A565DF" w:rsidP="00D97A65">
            <w:pPr>
              <w:spacing w:after="0" w:line="480" w:lineRule="auto"/>
              <w:rPr>
                <w:rStyle w:val="InternetLink"/>
                <w:rFonts w:eastAsia="Times New Roman" w:cs="Arial"/>
                <w:color w:val="auto"/>
                <w:sz w:val="24"/>
                <w:szCs w:val="24"/>
              </w:rPr>
            </w:pPr>
            <w:r>
              <w:rPr>
                <w:noProof/>
              </w:rPr>
              <w:drawing>
                <wp:inline distT="0" distB="0" distL="0" distR="0" wp14:anchorId="1D518319" wp14:editId="5B1F0D87">
                  <wp:extent cx="1257300" cy="1257300"/>
                  <wp:effectExtent l="0" t="0" r="0" b="0"/>
                  <wp:docPr id="1" name="Picture 1" descr="Preview of your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of your QR Cod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p w14:paraId="03C2F847" w14:textId="77777777" w:rsidR="00A565DF" w:rsidRDefault="00A565DF" w:rsidP="00D97A65">
      <w:pPr>
        <w:spacing w:after="0" w:line="480" w:lineRule="auto"/>
        <w:rPr>
          <w:rStyle w:val="InternetLink"/>
          <w:rFonts w:eastAsia="Times New Roman" w:cs="Arial"/>
          <w:color w:val="1155CC"/>
          <w:sz w:val="24"/>
          <w:szCs w:val="24"/>
        </w:rPr>
      </w:pPr>
    </w:p>
    <w:p w14:paraId="69BB7184" w14:textId="77777777" w:rsidR="00A565DF" w:rsidRPr="00BE14F1" w:rsidRDefault="00A565DF" w:rsidP="00D97A65">
      <w:pPr>
        <w:spacing w:after="0" w:line="480" w:lineRule="auto"/>
        <w:rPr>
          <w:rStyle w:val="InternetLink"/>
          <w:rFonts w:eastAsia="Times New Roman" w:cs="Arial"/>
          <w:color w:val="auto"/>
          <w:sz w:val="24"/>
          <w:szCs w:val="24"/>
        </w:rPr>
      </w:pPr>
      <w:r w:rsidRPr="00BE14F1">
        <w:rPr>
          <w:rStyle w:val="InternetLink"/>
          <w:rFonts w:eastAsia="Times New Roman" w:cs="Arial"/>
          <w:color w:val="auto"/>
          <w:sz w:val="24"/>
          <w:szCs w:val="24"/>
        </w:rPr>
        <w:t>You can use a table to organize your hunt.</w:t>
      </w:r>
    </w:p>
    <w:p w14:paraId="56FEB7DB" w14:textId="77777777" w:rsidR="00207B97" w:rsidRDefault="00207B97" w:rsidP="00D97A65">
      <w:pPr>
        <w:spacing w:line="480" w:lineRule="auto"/>
      </w:pPr>
    </w:p>
    <w:sectPr w:rsidR="00207B97">
      <w:pgSz w:w="12240" w:h="15840"/>
      <w:pgMar w:top="1440" w:right="1440" w:bottom="1440"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A2749"/>
    <w:multiLevelType w:val="multilevel"/>
    <w:tmpl w:val="33DCCB6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DF"/>
    <w:rsid w:val="00207B97"/>
    <w:rsid w:val="00286B78"/>
    <w:rsid w:val="00472EC2"/>
    <w:rsid w:val="004F762B"/>
    <w:rsid w:val="007A3035"/>
    <w:rsid w:val="00A565DF"/>
    <w:rsid w:val="00BF35CE"/>
    <w:rsid w:val="00D97A65"/>
    <w:rsid w:val="00E95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868D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65DF"/>
    <w:pPr>
      <w:suppressAutoHyphens/>
      <w:spacing w:after="200" w:line="276" w:lineRule="auto"/>
    </w:pPr>
    <w:rPr>
      <w:rFonts w:ascii="Calibri" w:eastAsia="SimSun" w:hAnsi="Calibri" w:cs="Calibri"/>
      <w:color w:val="00000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A565DF"/>
    <w:rPr>
      <w:color w:val="0000FF"/>
      <w:u w:val="single"/>
    </w:rPr>
  </w:style>
  <w:style w:type="paragraph" w:styleId="ListParagraph">
    <w:name w:val="List Paragraph"/>
    <w:basedOn w:val="Normal"/>
    <w:rsid w:val="00A565DF"/>
    <w:pPr>
      <w:ind w:left="720"/>
      <w:contextualSpacing/>
    </w:pPr>
  </w:style>
  <w:style w:type="table" w:styleId="TableGrid">
    <w:name w:val="Table Grid"/>
    <w:basedOn w:val="TableNormal"/>
    <w:uiPriority w:val="39"/>
    <w:rsid w:val="00A565D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65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5DF"/>
    <w:rPr>
      <w:rFonts w:ascii="Lucida Grande" w:eastAsia="SimSun" w:hAnsi="Lucida Grande" w:cs="Lucida Grande"/>
      <w:color w:val="00000A"/>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65DF"/>
    <w:pPr>
      <w:suppressAutoHyphens/>
      <w:spacing w:after="200" w:line="276" w:lineRule="auto"/>
    </w:pPr>
    <w:rPr>
      <w:rFonts w:ascii="Calibri" w:eastAsia="SimSun" w:hAnsi="Calibri" w:cs="Calibri"/>
      <w:color w:val="00000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A565DF"/>
    <w:rPr>
      <w:color w:val="0000FF"/>
      <w:u w:val="single"/>
    </w:rPr>
  </w:style>
  <w:style w:type="paragraph" w:styleId="ListParagraph">
    <w:name w:val="List Paragraph"/>
    <w:basedOn w:val="Normal"/>
    <w:rsid w:val="00A565DF"/>
    <w:pPr>
      <w:ind w:left="720"/>
      <w:contextualSpacing/>
    </w:pPr>
  </w:style>
  <w:style w:type="table" w:styleId="TableGrid">
    <w:name w:val="Table Grid"/>
    <w:basedOn w:val="TableNormal"/>
    <w:uiPriority w:val="39"/>
    <w:rsid w:val="00A565D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65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5DF"/>
    <w:rPr>
      <w:rFonts w:ascii="Lucida Grande" w:eastAsia="SimSun" w:hAnsi="Lucida Grande" w:cs="Lucida Grande"/>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174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hyperlink" Target="http://goqr.me/" TargetMode="External"/><Relationship Id="rId17" Type="http://schemas.openxmlformats.org/officeDocument/2006/relationships/hyperlink" Target="http://www.qrstuff.com/" TargetMode="External"/><Relationship Id="rId18" Type="http://schemas.openxmlformats.org/officeDocument/2006/relationships/hyperlink" Target="http://www.classtools.net/QR/" TargetMode="External"/><Relationship Id="rId19" Type="http://schemas.openxmlformats.org/officeDocument/2006/relationships/image" Target="media/image11.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531</Words>
  <Characters>3027</Characters>
  <Application>Microsoft Macintosh Word</Application>
  <DocSecurity>0</DocSecurity>
  <Lines>25</Lines>
  <Paragraphs>7</Paragraphs>
  <ScaleCrop>false</ScaleCrop>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Clark-Martin</dc:creator>
  <cp:keywords/>
  <dc:description/>
  <cp:lastModifiedBy>Katelyn Clark-Martin</cp:lastModifiedBy>
  <cp:revision>3</cp:revision>
  <dcterms:created xsi:type="dcterms:W3CDTF">2015-12-12T02:25:00Z</dcterms:created>
  <dcterms:modified xsi:type="dcterms:W3CDTF">2015-12-12T03:23:00Z</dcterms:modified>
</cp:coreProperties>
</file>